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715F" w:rsidRDefault="004C15B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896302</wp:posOffset>
            </wp:positionH>
            <wp:positionV relativeFrom="paragraph">
              <wp:posOffset>0</wp:posOffset>
            </wp:positionV>
            <wp:extent cx="4540205" cy="1657350"/>
            <wp:effectExtent l="88900" t="88900" r="88900" b="8890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0205" cy="1657350"/>
                    </a:xfrm>
                    <a:prstGeom prst="rect">
                      <a:avLst/>
                    </a:prstGeom>
                    <a:ln w="889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E7715F" w:rsidRDefault="00E7715F"/>
    <w:p w:rsidR="00E7715F" w:rsidRDefault="00E7715F"/>
    <w:p w:rsidR="00E7715F" w:rsidRDefault="00E7715F"/>
    <w:p w:rsidR="00E7715F" w:rsidRDefault="00E7715F"/>
    <w:tbl>
      <w:tblPr>
        <w:tblStyle w:val="a"/>
        <w:tblW w:w="9640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715F">
        <w:trPr>
          <w:trHeight w:val="380"/>
        </w:trPr>
        <w:tc>
          <w:tcPr>
            <w:tcW w:w="964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E7715F" w:rsidRDefault="00E7715F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E7715F" w:rsidRDefault="004C15B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Hakuna Matata - Organizadora de Gincanas</w:t>
            </w:r>
          </w:p>
        </w:tc>
      </w:tr>
    </w:tbl>
    <w:p w:rsidR="00E7715F" w:rsidRDefault="00E7715F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E7715F" w:rsidRDefault="004C15B0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Regulamento da Gincana do Colégio Imaculada Conceição 2019</w:t>
      </w:r>
    </w:p>
    <w:p w:rsidR="00E7715F" w:rsidRDefault="00E7715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1. </w:t>
      </w:r>
      <w:r>
        <w:rPr>
          <w:rFonts w:ascii="Arial" w:eastAsia="Arial" w:hAnsi="Arial" w:cs="Arial"/>
          <w:b/>
          <w:sz w:val="24"/>
          <w:szCs w:val="24"/>
        </w:rPr>
        <w:tab/>
        <w:t>Gincana</w:t>
      </w:r>
    </w:p>
    <w:p w:rsidR="00E7715F" w:rsidRDefault="004C15B0">
      <w:pPr>
        <w:spacing w:after="0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1.1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 Gincana do Colégio Imaculada Conceição, de Dois Irmãos-RS, é um evento sócio-recreativo-cultural promovido pela direção do Colégio, denominada CONTRATANTE;</w:t>
      </w: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1.2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 Gincana será realizada nos dias 05 e 06 de Agosto de 2019, iniciando a divulgação de tarefas em qualquer momento a partir da entrega da ficha de inscrição das equipes. Em ambos os dias as tarefas começarão as ser divulgadas durante o turno da manhã e tarde. O cumprimento de tarefas artísticas e esportivas será realizado em espaços cedidos pela o colégio Imaculada Conceição;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1.3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 Equipe Hakuna Matata receberá um espaço disponibilizado pela contratante, onde estabelecerá a sua sede (QG Central), denominado Pedra do Rei (que será informado às equipes posteriormente). Somente a Equipe Hakuna Matata terá livre acesso a este local. Equipes participantes, seus líderes e professores, poderão acessar este espaço somente com a autorização da Equipe Hakuna Matata. Neste espaço serão realizadas tarefas, quando solicitado pela Equipe Hakuna Matata, e entrega de lotes nos devidos horários.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1.4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 Equipe Hakuna Matata utiliza seu e-mail hakunaorganizadora@gmail.com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como principais meios de comunicação, podendo também usufruir de outros meios como redes sociais durante a Gincana e nos períodos próximos, anteriores e posteriores a ela.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1.5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Compreende a Equipe Hakuna Matata – Organizadora de Gincana, a elaboração de tarefas, o estabelecimento das pontuações de cada tarefa, elaboração, e aplicação do presente regulamento e resolução de demais questões pertinente à gincana, inclusive disciplinares.</w:t>
      </w:r>
    </w:p>
    <w:p w:rsidR="00E7715F" w:rsidRDefault="00E7715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sz w:val="24"/>
          <w:szCs w:val="24"/>
        </w:rPr>
        <w:tab/>
        <w:t>Dos participantes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2.1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Participam desta gincana alunos do Ensino Fundamental do 1º ao 9º Ano, que cumpram com as exigências deste regulamento;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2.2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Os participantes são, totalmente, responsáveis por seus atos e deverão respeitar as regras da escola durante o período do evento;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2.3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Os participantes da gincana estarão de acordo em ter o uso da sua imagem, utilizando em todo e qualquer material de divulgação da contratante e da Equipe Hakuna Matata.</w:t>
      </w:r>
    </w:p>
    <w:p w:rsidR="00D9367A" w:rsidRPr="007138F8" w:rsidRDefault="00D9367A" w:rsidP="00D9367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7138F8">
        <w:rPr>
          <w:rFonts w:ascii="Arial" w:eastAsia="Times New Roman" w:hAnsi="Arial" w:cs="Arial"/>
          <w:b/>
          <w:sz w:val="24"/>
          <w:szCs w:val="24"/>
          <w:lang w:eastAsia="es-AR"/>
        </w:rPr>
        <w:t>2.4</w:t>
      </w:r>
      <w:r w:rsidRPr="007138F8">
        <w:rPr>
          <w:rFonts w:ascii="Arial" w:eastAsia="Times New Roman" w:hAnsi="Arial" w:cs="Arial"/>
          <w:sz w:val="24"/>
          <w:szCs w:val="24"/>
          <w:lang w:eastAsia="es-AR"/>
        </w:rPr>
        <w:t xml:space="preserve">     Cada aluno do turno da manhã pagará para o líder de sua equipe, o valor de R$ 10,00, até o dia 19 de julho de 2019, referente à taxa de inscrição. O líder deverá entregar o valor na secretaria da escola, até 10h.</w:t>
      </w:r>
    </w:p>
    <w:p w:rsidR="00D9367A" w:rsidRPr="007138F8" w:rsidRDefault="00D9367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7138F8">
        <w:rPr>
          <w:rFonts w:ascii="Arial" w:eastAsia="Times New Roman" w:hAnsi="Arial" w:cs="Arial"/>
          <w:b/>
          <w:sz w:val="24"/>
          <w:szCs w:val="24"/>
          <w:lang w:eastAsia="es-AR"/>
        </w:rPr>
        <w:t>2.5</w:t>
      </w:r>
      <w:r w:rsidRPr="007138F8">
        <w:rPr>
          <w:rFonts w:ascii="Arial" w:eastAsia="Times New Roman" w:hAnsi="Arial" w:cs="Arial"/>
          <w:sz w:val="24"/>
          <w:szCs w:val="24"/>
          <w:lang w:eastAsia="es-AR"/>
        </w:rPr>
        <w:t xml:space="preserve">      Os alunos do turno da tarde farão o pagamento dos R$ 10,00 da taxa de inscrição, diretamente para a professora, até às 15h, do dia 19 de julho, de 2019.</w:t>
      </w:r>
    </w:p>
    <w:p w:rsidR="00E7715F" w:rsidRDefault="00E7715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 </w:t>
      </w:r>
      <w:r>
        <w:rPr>
          <w:rFonts w:ascii="Arial" w:eastAsia="Arial" w:hAnsi="Arial" w:cs="Arial"/>
          <w:b/>
          <w:sz w:val="24"/>
          <w:szCs w:val="24"/>
        </w:rPr>
        <w:tab/>
        <w:t>Das equipes participantes: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 xml:space="preserve">3.1 </w:t>
      </w:r>
      <w:r>
        <w:rPr>
          <w:rFonts w:ascii="Arial" w:eastAsia="Arial" w:hAnsi="Arial" w:cs="Arial"/>
          <w:sz w:val="24"/>
          <w:szCs w:val="24"/>
        </w:rPr>
        <w:tab/>
        <w:t>As equipes que quiserem participar da Gincana do Colégio Imaculada Conceição, deverão inscrever-se através da ficha de inscrição pela Equipe Hakuna Matata e enviá-la para o e-mail da Equipe Hakuna Matata;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3.2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Caso a equipe não envie sua inscrição dentro do prazo será penalizada em 500 (quinhentos) pontos;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3.3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A equipe deverá nomear </w:t>
      </w:r>
      <w:proofErr w:type="gramStart"/>
      <w:r>
        <w:rPr>
          <w:rFonts w:ascii="Arial" w:eastAsia="Arial" w:hAnsi="Arial" w:cs="Arial"/>
          <w:sz w:val="24"/>
          <w:szCs w:val="24"/>
        </w:rPr>
        <w:t>4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líderes, sendo dois do sexo masculino e dois do sexo feminino. Os líderes serão os representantes da equipe junto à Equipe Hakuna Matata durante a execução das tarefas da gincana;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3.4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Cabe exclusivamente aos líderes representar a sua equipe junto à Equipe Hakuna Matata. Em caso de necessidade de substituição de algum líder, a equipe deverá solicitar junto à Equipe Hakuna Matata, a qual avaliará o pedido;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3.5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Os líderes das equipes deverão estar devidamente identificados durante toda a gincana com crachá.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3.6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As equipes participantes deverão definir uma sede, a qual passará a ser chamada de QG, dentro dos limites da escola onde ocorre a Gincana;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3.6.1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O QG utilizado, assim como sua estrutura, localização, acesso e segurança são de inteira responsabilidade das equipes;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3.6.2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 Equipe Hakuna Matata terá acesso livre e pleno ao QG da equipe, desde que os integrantes estejam devidamente identificados;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3.7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Não há limite para integrantes participantes dentro das equipes, desde que sejam atendidos os requisitos presentes neste regulamento.</w:t>
      </w:r>
    </w:p>
    <w:p w:rsidR="00E7715F" w:rsidRDefault="00E7715F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</w:t>
      </w:r>
      <w:r>
        <w:rPr>
          <w:rFonts w:ascii="Arial" w:eastAsia="Arial" w:hAnsi="Arial" w:cs="Arial"/>
          <w:b/>
          <w:sz w:val="24"/>
          <w:szCs w:val="24"/>
        </w:rPr>
        <w:tab/>
        <w:t>Divulgação de tarefas: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4.1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 Equipe Hakuna Matata, Organizadora de Gincanas, poderá fazer uso de diversos meios de comunicação, tanto para divulgar tarefas, como para repassar instruções ou dicas;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4.2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As tarefas poderão ser divulgadas apenas uma única vez, cabendo às equipes estarem atentas à divulgação das mesmas;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4.3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 divulgação de tarefas poderá ocorrer a qualquer momento a partir da data final de entrega da ficha de inscrição das equipes;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4.4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Todas as tarefas serão divulgadas exclusivamente pela Equipe Hakuna Matata.</w:t>
      </w:r>
    </w:p>
    <w:p w:rsidR="00E7715F" w:rsidRDefault="00E7715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</w:t>
      </w:r>
      <w:r>
        <w:rPr>
          <w:rFonts w:ascii="Arial" w:eastAsia="Arial" w:hAnsi="Arial" w:cs="Arial"/>
          <w:b/>
          <w:sz w:val="24"/>
          <w:szCs w:val="24"/>
        </w:rPr>
        <w:tab/>
        <w:t>Das Tarefas e suas resoluções: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5.1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As tarefas abrangerão diversas áreas de conhecimento, habilidades e atividades;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5.2.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Todas as tarefas serão divulgadas exclusivamente pela Equipe Hakuna Matata, a qual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poderá fazer uso de diversos meios de comunicação para a divulgação das mesmas;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5.3.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 pontuação das tarefas irá variar de acordo com o nível de dificuldade;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5.4.</w:t>
      </w:r>
      <w:r>
        <w:rPr>
          <w:rFonts w:ascii="Arial" w:eastAsia="Arial" w:hAnsi="Arial" w:cs="Arial"/>
          <w:sz w:val="24"/>
          <w:szCs w:val="24"/>
        </w:rPr>
        <w:tab/>
        <w:t>Poderão ser necessários diversos recursos técnicos para a resolução das tarefas, cabendo a cada equipe tê-los à sua disposição;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5.4.1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A Equipe Hakuna Matata e a contratante não se responsabilizam por quaisquer danos materiais que possam ocorrer em equipamentos utilizados pelas equipes para a execução das tarefas;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5.5.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Nenhuma tarefa será impossível de ser solucionada;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5.6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Será adotado o Dicionário Michaelis on-line como fonte de referência, não ficando garantida a disponibilidade do mesmo durante a gincana;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5.7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Para apresentação entrega ou execução de tarefas que exigirem pessoas específicas, as mesmas deverão estar munidas de documentos comprobatórios exigidos na tarefa. Os mesmos serão verificados pela Equipe Hakuna Matata;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5.7.1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Os documentos que serão aceitos são a certidão de nascimento ou a carteira de identidade.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5.8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As equipes deverão apresentar e executar apenas o que for pedido nas tarefas, </w:t>
      </w:r>
      <w:proofErr w:type="gramStart"/>
      <w:r>
        <w:rPr>
          <w:rFonts w:ascii="Arial" w:eastAsia="Arial" w:hAnsi="Arial" w:cs="Arial"/>
          <w:sz w:val="24"/>
          <w:szCs w:val="24"/>
        </w:rPr>
        <w:t>sob pena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não receberem pontuação;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5.9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Objetos solicitados nas tarefas e apresentados pelas equipes deverão ser sempre originais, completos e em bom estado de conservação, salvo disposição em contrário. Os mesmos poderão ou não ficar retidos pela Equipe Hakuna Matata até o fim da gincana. Todos os objetos serão devolvidos às equipes, salvo exceções que serão especificadas nas tarefas;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5.9.1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Em caso de constatação de falsificação ou qualquer outra tentativa de ludibriar a Equipe Hakuna Matata Organizadora de Gincanas, a equipe será penalizada com a pontuação equivalente à tarefa;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5.10.</w:t>
      </w:r>
      <w:r>
        <w:rPr>
          <w:rFonts w:ascii="Arial" w:eastAsia="Arial" w:hAnsi="Arial" w:cs="Arial"/>
          <w:sz w:val="24"/>
          <w:szCs w:val="24"/>
        </w:rPr>
        <w:tab/>
        <w:t>Caso a equipe apresente mais de uma solução para alguma tarefa, ela não receberá a pontuação correspondente, independentemente de uma das soluções serem a correta ou não;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5.11.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 entrega dos objetos solicitados nas tarefas deverá ser de forma discreta, utilizando envelope, pacote ou caixa, devidamente identificada como nome ou o número da tarefa;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5.12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O ordenamento das equipes em tarefas que se fazem necessário será definido, preferencialmente, por sorteio, podendo a Equipe Hakuna Matata optar por qualquer outro critério na divulgação ou na execução das mesmas, visando unicamente o bom andamento da Gincana;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5.13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As soluções das tarefas deverão ser entregues, apresentadas ou executadas sempre com a presença de, pelo menos, um líder da equipe, </w:t>
      </w:r>
      <w:proofErr w:type="gramStart"/>
      <w:r>
        <w:rPr>
          <w:rFonts w:ascii="Arial" w:eastAsia="Arial" w:hAnsi="Arial" w:cs="Arial"/>
          <w:sz w:val="24"/>
          <w:szCs w:val="24"/>
        </w:rPr>
        <w:t>sob pena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serem desconsideradas. Tarefas que possuam senhas/cartão para a entrega dispensam a presença de líder para a sua execução, salvo disposição em contrário;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5.14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 apresentação das tarefas deverá acontecer dentro dos horários de entrega especificados. Não serão pontuadas soluções entregues antes ou depois do prazo fixado para a tarefa, salvo previsão em contrário;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5.15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As tarefas entregues em lotes deverão vir acompanhadas do “</w:t>
      </w:r>
      <w:proofErr w:type="spellStart"/>
      <w:r>
        <w:rPr>
          <w:rFonts w:ascii="Arial" w:eastAsia="Arial" w:hAnsi="Arial" w:cs="Arial"/>
          <w:sz w:val="24"/>
          <w:szCs w:val="24"/>
        </w:rPr>
        <w:t>Check-List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Entrega”. Neste relatório deve constar o número da tarefa e a descrição do que está sendo apresentado;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5.16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As tarefas entregues fora de lotes, terão o relatório de entrega confeccionado pela própria Equipe Hakuna Matata, cabendo a um dos líderes assinarem ao final do cumprimento ou entrega da tarefa, </w:t>
      </w:r>
      <w:proofErr w:type="gramStart"/>
      <w:r>
        <w:rPr>
          <w:rFonts w:ascii="Arial" w:eastAsia="Arial" w:hAnsi="Arial" w:cs="Arial"/>
          <w:sz w:val="24"/>
          <w:szCs w:val="24"/>
        </w:rPr>
        <w:t>sob pena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ter a entrega desconsiderada.</w:t>
      </w:r>
    </w:p>
    <w:p w:rsidR="00E7715F" w:rsidRDefault="00E7715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</w:t>
      </w:r>
      <w:r>
        <w:rPr>
          <w:rFonts w:ascii="Arial" w:eastAsia="Arial" w:hAnsi="Arial" w:cs="Arial"/>
          <w:b/>
          <w:sz w:val="24"/>
          <w:szCs w:val="24"/>
        </w:rPr>
        <w:tab/>
        <w:t>Avaliações e Pontuações das Tarefas: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6.1.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As avaliações das tarefas serão feitas somente pela Equipe Hakuna Matata, salvo especificação contrária descrita na tarefa;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6.2.</w:t>
      </w:r>
      <w:r>
        <w:rPr>
          <w:rFonts w:ascii="Arial" w:eastAsia="Arial" w:hAnsi="Arial" w:cs="Arial"/>
          <w:sz w:val="24"/>
          <w:szCs w:val="24"/>
        </w:rPr>
        <w:tab/>
        <w:t>Em tarefas de classificação, caso duas equipes empatem na primeira posição a equipe seguinte ficará com a pontuação da terceira posição, ficando vaga a segunda. Para os demais casos a regra é análoga;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6.2.1.</w:t>
      </w:r>
      <w:r>
        <w:rPr>
          <w:rFonts w:ascii="Arial" w:eastAsia="Arial" w:hAnsi="Arial" w:cs="Arial"/>
          <w:sz w:val="24"/>
          <w:szCs w:val="24"/>
        </w:rPr>
        <w:tab/>
        <w:t>Se alguma equipe não conseguir executar alguma tarefa esportiva, receberá pontuação de último lugar, salvo especificação contrária;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6.3.</w:t>
      </w:r>
      <w:r>
        <w:rPr>
          <w:rFonts w:ascii="Arial" w:eastAsia="Arial" w:hAnsi="Arial" w:cs="Arial"/>
          <w:sz w:val="24"/>
          <w:szCs w:val="24"/>
        </w:rPr>
        <w:tab/>
        <w:t>Caso alguma equipe não compareça para a execução da tarefa, ela não terá direito a nenhuma posição dentro da classificação, portanto não receberá nenhuma pontuação e não terá direito a qualquer recurso sobre a tarefa;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6.4.</w:t>
      </w:r>
      <w:r>
        <w:rPr>
          <w:rFonts w:ascii="Arial" w:eastAsia="Arial" w:hAnsi="Arial" w:cs="Arial"/>
          <w:sz w:val="24"/>
          <w:szCs w:val="24"/>
        </w:rPr>
        <w:tab/>
        <w:t>Em tarefas com caracterização poderão ser dados pontos de bonificação, pelo simples cumprimento da caracterização, desde que especificado na tarefa;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6.4.1.</w:t>
      </w:r>
      <w:r>
        <w:rPr>
          <w:rFonts w:ascii="Arial" w:eastAsia="Arial" w:hAnsi="Arial" w:cs="Arial"/>
          <w:sz w:val="24"/>
          <w:szCs w:val="24"/>
        </w:rPr>
        <w:tab/>
        <w:t>A caracterização incorreta ou a inexistência desta poderá impedir a equipe no prosseguimento da tarefa, salvo especificação contrária;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6.5.</w:t>
      </w:r>
      <w:r>
        <w:rPr>
          <w:rFonts w:ascii="Arial" w:eastAsia="Arial" w:hAnsi="Arial" w:cs="Arial"/>
          <w:sz w:val="24"/>
          <w:szCs w:val="24"/>
        </w:rPr>
        <w:tab/>
        <w:t>A Equipe Hakuna Matata reserva-se o direito de anular qualquer tarefa no decorrer da Gincana, mesmo que já tenha sido concluída por alguma equipe participante. Este recurso visará unicamente manter o bom andamento da Gincana e, se utilizado, será devidamente esclarecido em reunião com os líderes as motivações para tal utilização;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6.6.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Ao final da gincana será realizada uma reunião com os líderes das equipes em que serão expostas todas as soluções das tarefas da gincana e as tarefas que foram zeradas por decisão da Equipe Hakuna Matata.</w:t>
      </w:r>
    </w:p>
    <w:p w:rsidR="00E7715F" w:rsidRDefault="00E7715F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7.</w:t>
      </w:r>
      <w:r>
        <w:rPr>
          <w:rFonts w:ascii="Arial" w:eastAsia="Arial" w:hAnsi="Arial" w:cs="Arial"/>
          <w:b/>
          <w:sz w:val="24"/>
          <w:szCs w:val="24"/>
        </w:rPr>
        <w:tab/>
        <w:t xml:space="preserve">Infrações e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Sanções :</w:t>
      </w:r>
      <w:proofErr w:type="gramEnd"/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7.1.</w:t>
      </w:r>
      <w:r>
        <w:rPr>
          <w:rFonts w:ascii="Arial" w:eastAsia="Arial" w:hAnsi="Arial" w:cs="Arial"/>
          <w:sz w:val="24"/>
          <w:szCs w:val="24"/>
        </w:rPr>
        <w:tab/>
        <w:t>Poderão ser penalizadas com perda de pontos ou até eliminação da Gincana as equipes que: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7.1.1.</w:t>
      </w:r>
      <w:r>
        <w:rPr>
          <w:rFonts w:ascii="Arial" w:eastAsia="Arial" w:hAnsi="Arial" w:cs="Arial"/>
          <w:sz w:val="24"/>
          <w:szCs w:val="24"/>
        </w:rPr>
        <w:tab/>
        <w:t>Não cumprirem com qualquer item deste regulamento;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7.1.2.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Usarem de má fé;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7.1.3.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Prejudicarem o andamento de alguma tarefa;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7.1.4.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Agirem dolosamente em prejuízo às equipes participantes, à organizadora ou à contratante;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7.1.5.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Serão passíveis de punição as equipes que fizerem uso de rojões, foguetes, bem como qualquer artigo pirotécnico; facas, facões qualquer tipo de armamento;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7.2.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Todas as sanções e descumprimentos do regulamento poderão variar de pontuação. Em caso de sanções de natureza gravíssima, a equipe estará sujeita a eliminação da competição;</w:t>
      </w:r>
    </w:p>
    <w:p w:rsidR="00E7715F" w:rsidRDefault="004C15B0">
      <w:pPr>
        <w:spacing w:after="0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7.3.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Em caso de penalização, a Equipe Hakuna Matata divulgará a mesma em momento oportuno, por e-mail, ou em reunião com os representantes das equipes.</w:t>
      </w:r>
    </w:p>
    <w:p w:rsidR="00D9367A" w:rsidRPr="00F22B59" w:rsidRDefault="00D9367A" w:rsidP="00D9367A">
      <w:pPr>
        <w:spacing w:after="0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es-AR"/>
        </w:rPr>
      </w:pPr>
      <w:r w:rsidRPr="007138F8">
        <w:rPr>
          <w:rFonts w:ascii="Arial" w:eastAsia="Times New Roman" w:hAnsi="Arial" w:cs="Arial"/>
          <w:b/>
          <w:sz w:val="24"/>
          <w:szCs w:val="24"/>
          <w:lang w:eastAsia="es-AR"/>
        </w:rPr>
        <w:t>7.4</w:t>
      </w:r>
      <w:r w:rsidRPr="007138F8">
        <w:rPr>
          <w:rFonts w:ascii="Arial" w:eastAsia="Times New Roman" w:hAnsi="Arial" w:cs="Arial"/>
          <w:sz w:val="24"/>
          <w:szCs w:val="24"/>
          <w:lang w:eastAsia="es-AR"/>
        </w:rPr>
        <w:t xml:space="preserve">     O pagamento da taxa de inscrição, realizado fora do prazo, penalizará a equipe em 100 pontos;</w:t>
      </w:r>
    </w:p>
    <w:p w:rsidR="00E7715F" w:rsidRDefault="00E7715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E7715F" w:rsidRDefault="00E7715F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8.</w:t>
      </w:r>
      <w:r>
        <w:rPr>
          <w:rFonts w:ascii="Arial" w:eastAsia="Arial" w:hAnsi="Arial" w:cs="Arial"/>
          <w:b/>
          <w:sz w:val="24"/>
          <w:szCs w:val="24"/>
        </w:rPr>
        <w:tab/>
        <w:t>Dos Recursos:</w:t>
      </w: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8.1.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Somente os líderes poderão fazer solicitações e recursos junto à Equipe Hakuna Matata;</w:t>
      </w: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8.2.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Os recursos deverão sempre vir devidamente argumentados e com provas;</w:t>
      </w: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8.3.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Até o dia anterior a Gincana, as solicitações e recursos deverão ser apresentados por e-mail, podendo a Equipe Hakuna Matata responder através de e-mail ou através de reunião com os líderes de todas as equipes;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8.4.</w:t>
      </w:r>
      <w:r>
        <w:rPr>
          <w:rFonts w:ascii="Arial" w:eastAsia="Arial" w:hAnsi="Arial" w:cs="Arial"/>
          <w:sz w:val="24"/>
          <w:szCs w:val="24"/>
        </w:rPr>
        <w:tab/>
        <w:t>Durante os dias da Gincana, as solicitações e recursos deverão ser apresentados somente por escrito em folha A4, digitado e com a assinatura de ao menos um líder;</w:t>
      </w: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8.5.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Recursos relativos à execução de uma tarefa ou relativos à pontuação de tarefas divulgadas durante o andamento da gincana, serão recebidos em até uma hora após a execução da tarefa;</w:t>
      </w: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8.6.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Após a divulgação dos resultados finais, a Equipe Hakuna Matata receberá solicitações e recursos em até quatro horas, somente por e-mail. A Equipe Hakuna Matata responderá até o final do primeiro dia útil seguinte pelo e-mail, podendo, se necessário, definir uma reunião com os líderes das equipes e/ou a contratante;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8.7.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 análise de recursos cabe unicamente à Equipe Hakuna Matata, que responderá em caráter final e indiscutível.</w:t>
      </w:r>
    </w:p>
    <w:p w:rsidR="00E7715F" w:rsidRDefault="00E7715F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9.</w:t>
      </w:r>
      <w:r>
        <w:rPr>
          <w:rFonts w:ascii="Arial" w:eastAsia="Arial" w:hAnsi="Arial" w:cs="Arial"/>
          <w:b/>
          <w:sz w:val="24"/>
          <w:szCs w:val="24"/>
        </w:rPr>
        <w:tab/>
        <w:t>Premiação: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9.1.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Somadas às pontuações obtidas nas tarefas, àquela equipe que obtiver a maior pontuação será considerada a campeã;</w:t>
      </w: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9.1.1.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Para desempate utilizam-se os seguintes critérios, em ordem: (1) cumprimento do maior número de tarefas; (2) maior pontuação total nas tarefas de classificação; e, se ainda empatados, (3) maior pontuação na tarefa de número um, após a de número dois, e assim sucessivamente;</w:t>
      </w: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9.2.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Além da disputa pelas primeiras colocações, poderá, a critério da contratante, serem colocados em disputa outros títulos, como, por exemplo, melhor torcida;</w:t>
      </w: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9.3.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 divulgação dos vencedores será feita pela Equipe Hakuna Matata no ato de encerramento da Gincana;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9.5.</w:t>
      </w:r>
      <w:r>
        <w:rPr>
          <w:rFonts w:ascii="Arial" w:eastAsia="Arial" w:hAnsi="Arial" w:cs="Arial"/>
          <w:sz w:val="24"/>
          <w:szCs w:val="24"/>
        </w:rPr>
        <w:tab/>
        <w:t>A premiação da Gincana é de inteira responsabilidade da contratante;</w:t>
      </w:r>
    </w:p>
    <w:p w:rsidR="00E7715F" w:rsidRDefault="004C15B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9.6.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Em caso de alteração no resultado da Gincana após serem analisados os últimos recursos, ficam as equipes obrigadas a cederem suas premiações a quem é de direito.</w:t>
      </w:r>
    </w:p>
    <w:p w:rsidR="00E7715F" w:rsidRDefault="00E7715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10. Disposições Gerais:</w:t>
      </w: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10.1.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Se por algum motivo a gincana não puder ser executada como planejada, devido a problemas técnicos, intervenções não autorizadas, fraudes ou outras causas que sejam externas ao controle da Equipe Hakuna Matata, que possam corromper ou afetar a administração, segurança, idoneidade, integridade ou a conduta correta desta gincana, a Equipe Hakuna Matata se reserva no direito, a seu critério, de cancelar, encerrar ou suspender, pelo prazo que entenda necessário, a gincana;</w:t>
      </w: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10.2.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Eventos promovidos pela contratante durante a realização da Gincana, vinculados ou não à mesma, assim como sua organização, comercialização de ingressos, acesso, estrutura e demais detalhes são de inteira responsabilidade da mesma. Por sua vez, a Equipe Hakuna Matata terá acesso livre e gratuito a estes eventos;</w:t>
      </w: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10.3.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Os líderes poderão ser convocados para reuniões sempre que a Equipe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Hakuna Matata julgar necessário;</w:t>
      </w: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10.4.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 Equipe Hakuna Matata poderá convocar a contratante para reuniões, ao invés dos líderes, sempre que julgar necessário;</w:t>
      </w: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10.5.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O Regulamento é a norma maior da gincana, e deverá ser respeitado durante todo o período da mesma. As regras passadas através de tutoriais ou reuniões com os líderes têm 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mesma valoração do Regulamento;</w:t>
      </w: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10.6.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 realização, pontuação e conclusão de cada tarefa, bem como os casos omissos neste regulamento, serão julgadas somente pela Equipe Hakuna Matata. Esta é soberana neste sentido, não cabendo quaisquer recursos dos participantes junto a nenhum outro órgão;</w:t>
      </w:r>
    </w:p>
    <w:p w:rsidR="00E7715F" w:rsidRDefault="004C15B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10.7.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 inscrição da equipe na gincana confirma o entendimento do presente regulamento e dá pleno aceite do mesmo.</w:t>
      </w:r>
    </w:p>
    <w:sectPr w:rsidR="00E7715F">
      <w:pgSz w:w="12240" w:h="15840"/>
      <w:pgMar w:top="851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7715F"/>
    <w:rsid w:val="004C15B0"/>
    <w:rsid w:val="007138F8"/>
    <w:rsid w:val="00C14E1C"/>
    <w:rsid w:val="00D9367A"/>
    <w:rsid w:val="00E7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2218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Erena</dc:creator>
  <cp:lastModifiedBy>Fabiane Schmitt</cp:lastModifiedBy>
  <cp:revision>2</cp:revision>
  <dcterms:created xsi:type="dcterms:W3CDTF">2019-07-17T19:03:00Z</dcterms:created>
  <dcterms:modified xsi:type="dcterms:W3CDTF">2019-07-17T19:03:00Z</dcterms:modified>
</cp:coreProperties>
</file>